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04408" w14:textId="7D8CFCB5" w:rsidR="00B638BE" w:rsidRDefault="00B638BE" w:rsidP="00B638BE">
      <w:pPr>
        <w:ind w:left="-567" w:firstLine="567"/>
      </w:pPr>
      <w:r w:rsidRPr="00D22327">
        <w:rPr>
          <w:rFonts w:ascii="Comic Sans MS" w:hAnsi="Comic Sans MS"/>
          <w:noProof/>
        </w:rPr>
        <w:drawing>
          <wp:anchor distT="0" distB="0" distL="114300" distR="114300" simplePos="0" relativeHeight="251659264" behindDoc="0" locked="0" layoutInCell="1" allowOverlap="1" wp14:anchorId="240EC565" wp14:editId="575B2335">
            <wp:simplePos x="0" y="0"/>
            <wp:positionH relativeFrom="page">
              <wp:posOffset>1143000</wp:posOffset>
            </wp:positionH>
            <wp:positionV relativeFrom="page">
              <wp:posOffset>914400</wp:posOffset>
            </wp:positionV>
            <wp:extent cx="5257800" cy="685800"/>
            <wp:effectExtent l="127000" t="127000" r="127000" b="127000"/>
            <wp:wrapThrough wrapText="bothSides">
              <wp:wrapPolygon edited="0">
                <wp:start x="-522" y="-4000"/>
                <wp:lineTo x="-522" y="24800"/>
                <wp:lineTo x="22017" y="24800"/>
                <wp:lineTo x="22017" y="-4000"/>
                <wp:lineTo x="-522" y="-4000"/>
              </wp:wrapPolygon>
            </wp:wrapThrough>
            <wp:docPr id="18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  <a:effectLst>
                      <a:glow rad="101600">
                        <a:srgbClr val="FF0000">
                          <a:alpha val="75000"/>
                        </a:srgbClr>
                      </a:glow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71C35" w14:textId="77777777" w:rsidR="00337EA8" w:rsidRDefault="00337EA8" w:rsidP="00337EA8"/>
    <w:p w14:paraId="6BEDC61A" w14:textId="7C046F54" w:rsidR="00337EA8" w:rsidRDefault="00337EA8" w:rsidP="00337EA8">
      <w:pPr>
        <w:ind w:left="-567" w:firstLine="567"/>
        <w:rPr>
          <w:rFonts w:ascii="Comic Sans MS" w:hAnsi="Comic Sans MS"/>
        </w:rPr>
      </w:pPr>
      <w:r>
        <w:rPr>
          <w:rFonts w:ascii="Arial" w:hAnsi="Arial" w:cs="Arial"/>
          <w:noProof/>
          <w:color w:val="13009B"/>
          <w:sz w:val="32"/>
          <w:szCs w:val="32"/>
        </w:rPr>
        <w:drawing>
          <wp:inline distT="0" distB="0" distL="0" distR="0" wp14:anchorId="52D47B5E" wp14:editId="404D2E16">
            <wp:extent cx="1824789" cy="760019"/>
            <wp:effectExtent l="0" t="0" r="4445" b="254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7362" cy="761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638BE">
        <w:rPr>
          <w:rFonts w:ascii="Comic Sans MS" w:hAnsi="Comic Sans MS"/>
        </w:rPr>
        <w:t xml:space="preserve">                                      February News</w:t>
      </w:r>
    </w:p>
    <w:p w14:paraId="0C89277E" w14:textId="300A7838" w:rsidR="00830D40" w:rsidRPr="00B638BE" w:rsidRDefault="00830D40" w:rsidP="00B638BE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>Children will investigate and become involved in a variety of seed planting learning experiences, either indoors or outdoors,</w:t>
      </w:r>
      <w:r w:rsidR="00150E64" w:rsidRPr="00B638BE">
        <w:rPr>
          <w:rFonts w:ascii="Comic Sans MS" w:hAnsi="Comic Sans MS"/>
          <w:sz w:val="26"/>
          <w:szCs w:val="26"/>
        </w:rPr>
        <w:t xml:space="preserve"> </w:t>
      </w:r>
      <w:r w:rsidRPr="00B638BE">
        <w:rPr>
          <w:rFonts w:ascii="Comic Sans MS" w:hAnsi="Comic Sans MS"/>
          <w:sz w:val="26"/>
          <w:szCs w:val="26"/>
        </w:rPr>
        <w:t xml:space="preserve">both individually </w:t>
      </w:r>
      <w:proofErr w:type="gramStart"/>
      <w:r w:rsidRPr="00B638BE">
        <w:rPr>
          <w:rFonts w:ascii="Comic Sans MS" w:hAnsi="Comic Sans MS"/>
          <w:sz w:val="26"/>
          <w:szCs w:val="26"/>
        </w:rPr>
        <w:t>or</w:t>
      </w:r>
      <w:proofErr w:type="gramEnd"/>
      <w:r w:rsidRPr="00B638BE">
        <w:rPr>
          <w:rFonts w:ascii="Comic Sans MS" w:hAnsi="Comic Sans MS"/>
          <w:sz w:val="26"/>
          <w:szCs w:val="26"/>
        </w:rPr>
        <w:t xml:space="preserve"> in group activities. Children will be introduced to cress, herbs, marigolds, peppers, parsnips and radishes.</w:t>
      </w:r>
      <w:r w:rsidR="00B32509">
        <w:rPr>
          <w:rFonts w:ascii="Comic Sans MS" w:hAnsi="Comic Sans MS"/>
          <w:sz w:val="26"/>
          <w:szCs w:val="26"/>
        </w:rPr>
        <w:t xml:space="preserve"> Staff will share planting activities</w:t>
      </w:r>
    </w:p>
    <w:p w14:paraId="04BCD455" w14:textId="03FE043D" w:rsidR="00830D40" w:rsidRPr="00B638BE" w:rsidRDefault="00830D40" w:rsidP="00B3250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 xml:space="preserve">Children will investigate and notice how </w:t>
      </w:r>
      <w:r w:rsidR="00B32509">
        <w:rPr>
          <w:rFonts w:ascii="Comic Sans MS" w:hAnsi="Comic Sans MS"/>
          <w:sz w:val="26"/>
          <w:szCs w:val="26"/>
        </w:rPr>
        <w:t xml:space="preserve">seeds and </w:t>
      </w:r>
      <w:r w:rsidRPr="00B638BE">
        <w:rPr>
          <w:rFonts w:ascii="Comic Sans MS" w:hAnsi="Comic Sans MS"/>
          <w:sz w:val="26"/>
          <w:szCs w:val="26"/>
        </w:rPr>
        <w:t xml:space="preserve">bulbs </w:t>
      </w:r>
      <w:r w:rsidR="00B32509">
        <w:rPr>
          <w:rFonts w:ascii="Comic Sans MS" w:hAnsi="Comic Sans MS"/>
          <w:sz w:val="26"/>
          <w:szCs w:val="26"/>
        </w:rPr>
        <w:t xml:space="preserve">grow-using stories and </w:t>
      </w:r>
      <w:proofErr w:type="spellStart"/>
      <w:r w:rsidR="00B32509">
        <w:rPr>
          <w:rFonts w:ascii="Comic Sans MS" w:hAnsi="Comic Sans MS"/>
          <w:sz w:val="26"/>
          <w:szCs w:val="26"/>
        </w:rPr>
        <w:t>youtube</w:t>
      </w:r>
      <w:proofErr w:type="spellEnd"/>
      <w:r w:rsidR="00B32509">
        <w:rPr>
          <w:rFonts w:ascii="Comic Sans MS" w:hAnsi="Comic Sans MS"/>
          <w:sz w:val="26"/>
          <w:szCs w:val="26"/>
        </w:rPr>
        <w:t xml:space="preserve"> videos</w:t>
      </w:r>
    </w:p>
    <w:p w14:paraId="5B2A8643" w14:textId="03E3B73F" w:rsidR="00830D40" w:rsidRPr="00B32509" w:rsidRDefault="00B32509" w:rsidP="00B32509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Encourage</w:t>
      </w:r>
      <w:r w:rsidR="00830D40" w:rsidRPr="00B638BE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parents to allow </w:t>
      </w:r>
      <w:r w:rsidR="00830D40" w:rsidRPr="00B638BE">
        <w:rPr>
          <w:rFonts w:ascii="Comic Sans MS" w:hAnsi="Comic Sans MS"/>
          <w:sz w:val="26"/>
          <w:szCs w:val="26"/>
        </w:rPr>
        <w:t xml:space="preserve">opportunities </w:t>
      </w:r>
      <w:r>
        <w:rPr>
          <w:rFonts w:ascii="Comic Sans MS" w:hAnsi="Comic Sans MS"/>
          <w:sz w:val="26"/>
          <w:szCs w:val="26"/>
        </w:rPr>
        <w:t xml:space="preserve">for their children </w:t>
      </w:r>
      <w:r w:rsidR="00830D40" w:rsidRPr="00B638BE">
        <w:rPr>
          <w:rFonts w:ascii="Comic Sans MS" w:hAnsi="Comic Sans MS"/>
          <w:sz w:val="26"/>
          <w:szCs w:val="26"/>
        </w:rPr>
        <w:t>to cut a variety of fruit and vegetable</w:t>
      </w:r>
      <w:r>
        <w:rPr>
          <w:rFonts w:ascii="Comic Sans MS" w:hAnsi="Comic Sans MS"/>
          <w:sz w:val="26"/>
          <w:szCs w:val="26"/>
        </w:rPr>
        <w:t>s at home h</w:t>
      </w:r>
      <w:r w:rsidR="00830D40" w:rsidRPr="00B32509">
        <w:rPr>
          <w:rFonts w:ascii="Comic Sans MS" w:hAnsi="Comic Sans MS"/>
          <w:sz w:val="26"/>
          <w:szCs w:val="26"/>
        </w:rPr>
        <w:t xml:space="preserve">aving time </w:t>
      </w:r>
      <w:proofErr w:type="gramStart"/>
      <w:r w:rsidR="00830D40" w:rsidRPr="00B32509">
        <w:rPr>
          <w:rFonts w:ascii="Comic Sans MS" w:hAnsi="Comic Sans MS"/>
          <w:sz w:val="26"/>
          <w:szCs w:val="26"/>
        </w:rPr>
        <w:t>to  explore</w:t>
      </w:r>
      <w:proofErr w:type="gramEnd"/>
      <w:r w:rsidR="00830D40" w:rsidRPr="00B32509">
        <w:rPr>
          <w:rFonts w:ascii="Comic Sans MS" w:hAnsi="Comic Sans MS"/>
          <w:sz w:val="26"/>
          <w:szCs w:val="26"/>
        </w:rPr>
        <w:t xml:space="preserve"> and experiment and discuss, </w:t>
      </w:r>
      <w:proofErr w:type="spellStart"/>
      <w:r w:rsidR="00830D40" w:rsidRPr="00B32509">
        <w:rPr>
          <w:rFonts w:ascii="Comic Sans MS" w:hAnsi="Comic Sans MS"/>
          <w:sz w:val="26"/>
          <w:szCs w:val="26"/>
        </w:rPr>
        <w:t>colour</w:t>
      </w:r>
      <w:proofErr w:type="spellEnd"/>
      <w:r w:rsidR="00830D40" w:rsidRPr="00B32509">
        <w:rPr>
          <w:rFonts w:ascii="Comic Sans MS" w:hAnsi="Comic Sans MS"/>
          <w:sz w:val="26"/>
          <w:szCs w:val="26"/>
        </w:rPr>
        <w:t>, size, shape, taste and texture.</w:t>
      </w:r>
    </w:p>
    <w:p w14:paraId="096D99D3" w14:textId="73B03B42" w:rsidR="00830D40" w:rsidRPr="00B638BE" w:rsidRDefault="00E116AE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>Offer</w:t>
      </w:r>
      <w:r w:rsidR="00B32509">
        <w:rPr>
          <w:rFonts w:ascii="Comic Sans MS" w:hAnsi="Comic Sans MS"/>
          <w:sz w:val="26"/>
          <w:szCs w:val="26"/>
        </w:rPr>
        <w:t xml:space="preserve"> parents challenges and activities that allow</w:t>
      </w:r>
      <w:r w:rsidRPr="00B638BE">
        <w:rPr>
          <w:rFonts w:ascii="Comic Sans MS" w:hAnsi="Comic Sans MS"/>
          <w:sz w:val="26"/>
          <w:szCs w:val="26"/>
        </w:rPr>
        <w:t xml:space="preserve"> </w:t>
      </w:r>
      <w:r w:rsidR="00830D40" w:rsidRPr="00B638BE">
        <w:rPr>
          <w:rFonts w:ascii="Comic Sans MS" w:hAnsi="Comic Sans MS"/>
          <w:sz w:val="26"/>
          <w:szCs w:val="26"/>
        </w:rPr>
        <w:t xml:space="preserve">children </w:t>
      </w:r>
      <w:r w:rsidR="00B32509">
        <w:rPr>
          <w:rFonts w:ascii="Comic Sans MS" w:hAnsi="Comic Sans MS"/>
          <w:sz w:val="26"/>
          <w:szCs w:val="26"/>
        </w:rPr>
        <w:t>to explore and</w:t>
      </w:r>
      <w:r w:rsidR="00830D40" w:rsidRPr="00B638BE">
        <w:rPr>
          <w:rFonts w:ascii="Comic Sans MS" w:hAnsi="Comic Sans MS"/>
          <w:sz w:val="26"/>
          <w:szCs w:val="26"/>
        </w:rPr>
        <w:t xml:space="preserve"> investigate all types of living/</w:t>
      </w:r>
      <w:proofErr w:type="gramStart"/>
      <w:r w:rsidR="00830D40" w:rsidRPr="00B638BE">
        <w:rPr>
          <w:rFonts w:ascii="Comic Sans MS" w:hAnsi="Comic Sans MS"/>
          <w:sz w:val="26"/>
          <w:szCs w:val="26"/>
        </w:rPr>
        <w:t>non living</w:t>
      </w:r>
      <w:proofErr w:type="gramEnd"/>
      <w:r w:rsidR="00830D40" w:rsidRPr="00B638BE">
        <w:rPr>
          <w:rFonts w:ascii="Comic Sans MS" w:hAnsi="Comic Sans MS"/>
          <w:sz w:val="26"/>
          <w:szCs w:val="26"/>
        </w:rPr>
        <w:t xml:space="preserve"> </w:t>
      </w:r>
      <w:r w:rsidR="00150E64" w:rsidRPr="00B638BE">
        <w:rPr>
          <w:rFonts w:ascii="Comic Sans MS" w:hAnsi="Comic Sans MS"/>
          <w:sz w:val="26"/>
          <w:szCs w:val="26"/>
        </w:rPr>
        <w:t xml:space="preserve">things </w:t>
      </w:r>
      <w:r w:rsidR="00830D40" w:rsidRPr="00B638BE">
        <w:rPr>
          <w:rFonts w:ascii="Comic Sans MS" w:hAnsi="Comic Sans MS"/>
          <w:sz w:val="26"/>
          <w:szCs w:val="26"/>
        </w:rPr>
        <w:t xml:space="preserve">in </w:t>
      </w:r>
      <w:r w:rsidR="00B32509">
        <w:rPr>
          <w:rFonts w:ascii="Comic Sans MS" w:hAnsi="Comic Sans MS"/>
          <w:sz w:val="26"/>
          <w:szCs w:val="26"/>
        </w:rPr>
        <w:t>any</w:t>
      </w:r>
      <w:r w:rsidR="00830D40" w:rsidRPr="00B638BE">
        <w:rPr>
          <w:rFonts w:ascii="Comic Sans MS" w:hAnsi="Comic Sans MS"/>
          <w:sz w:val="26"/>
          <w:szCs w:val="26"/>
        </w:rPr>
        <w:t xml:space="preserve"> outdoor areas.</w:t>
      </w:r>
    </w:p>
    <w:p w14:paraId="4CB2F331" w14:textId="4ADE4205" w:rsidR="00830D40" w:rsidRPr="00B638BE" w:rsidRDefault="00830D40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>Chi</w:t>
      </w:r>
      <w:r w:rsidR="00E116AE" w:rsidRPr="00B638BE">
        <w:rPr>
          <w:rFonts w:ascii="Comic Sans MS" w:hAnsi="Comic Sans MS"/>
          <w:sz w:val="26"/>
          <w:szCs w:val="26"/>
        </w:rPr>
        <w:t>ldren will have time to explore</w:t>
      </w:r>
      <w:r w:rsidRPr="00B638BE">
        <w:rPr>
          <w:rFonts w:ascii="Comic Sans MS" w:hAnsi="Comic Sans MS"/>
          <w:sz w:val="26"/>
          <w:szCs w:val="26"/>
        </w:rPr>
        <w:t xml:space="preserve"> our minibeast</w:t>
      </w:r>
      <w:r w:rsidR="00150E64" w:rsidRPr="00B638BE">
        <w:rPr>
          <w:rFonts w:ascii="Comic Sans MS" w:hAnsi="Comic Sans MS"/>
          <w:sz w:val="26"/>
          <w:szCs w:val="26"/>
        </w:rPr>
        <w:t xml:space="preserve"> </w:t>
      </w:r>
      <w:r w:rsidRPr="00B638BE">
        <w:rPr>
          <w:rFonts w:ascii="Comic Sans MS" w:hAnsi="Comic Sans MS"/>
          <w:sz w:val="26"/>
          <w:szCs w:val="26"/>
        </w:rPr>
        <w:t>/wildlife house, having access t</w:t>
      </w:r>
      <w:r w:rsidR="00E116AE" w:rsidRPr="00B638BE">
        <w:rPr>
          <w:rFonts w:ascii="Comic Sans MS" w:hAnsi="Comic Sans MS"/>
          <w:sz w:val="26"/>
          <w:szCs w:val="26"/>
        </w:rPr>
        <w:t>o a wide variety of Eco fact/</w:t>
      </w:r>
      <w:r w:rsidRPr="00B638BE">
        <w:rPr>
          <w:rFonts w:ascii="Comic Sans MS" w:hAnsi="Comic Sans MS"/>
          <w:sz w:val="26"/>
          <w:szCs w:val="26"/>
        </w:rPr>
        <w:t>fiction books</w:t>
      </w:r>
      <w:r w:rsidR="00E116AE" w:rsidRPr="00B638BE">
        <w:rPr>
          <w:rFonts w:ascii="Comic Sans MS" w:hAnsi="Comic Sans MS"/>
          <w:sz w:val="26"/>
          <w:szCs w:val="26"/>
        </w:rPr>
        <w:t>, gardening and wildlife magazines</w:t>
      </w:r>
      <w:r w:rsidRPr="00B638BE">
        <w:rPr>
          <w:rFonts w:ascii="Comic Sans MS" w:hAnsi="Comic Sans MS"/>
          <w:sz w:val="26"/>
          <w:szCs w:val="26"/>
        </w:rPr>
        <w:t xml:space="preserve"> that te</w:t>
      </w:r>
      <w:r w:rsidR="00E116AE" w:rsidRPr="00B638BE">
        <w:rPr>
          <w:rFonts w:ascii="Comic Sans MS" w:hAnsi="Comic Sans MS"/>
          <w:sz w:val="26"/>
          <w:szCs w:val="26"/>
        </w:rPr>
        <w:t>ach about the world around them</w:t>
      </w:r>
      <w:r w:rsidRPr="00B638BE">
        <w:rPr>
          <w:rFonts w:ascii="Comic Sans MS" w:hAnsi="Comic Sans MS"/>
          <w:sz w:val="26"/>
          <w:szCs w:val="26"/>
        </w:rPr>
        <w:t>,</w:t>
      </w:r>
      <w:r w:rsidR="00B32509">
        <w:rPr>
          <w:rFonts w:ascii="Comic Sans MS" w:hAnsi="Comic Sans MS"/>
          <w:sz w:val="26"/>
          <w:szCs w:val="26"/>
        </w:rPr>
        <w:t xml:space="preserve"> </w:t>
      </w:r>
      <w:r w:rsidRPr="00B638BE">
        <w:rPr>
          <w:rFonts w:ascii="Comic Sans MS" w:hAnsi="Comic Sans MS"/>
          <w:sz w:val="26"/>
          <w:szCs w:val="26"/>
        </w:rPr>
        <w:t>living things and nature.</w:t>
      </w:r>
    </w:p>
    <w:p w14:paraId="082879D8" w14:textId="62156E50" w:rsidR="00830D40" w:rsidRPr="00B638BE" w:rsidRDefault="00830D40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 xml:space="preserve"> </w:t>
      </w:r>
      <w:r w:rsidR="00150E64" w:rsidRPr="00B638BE">
        <w:rPr>
          <w:rFonts w:ascii="Comic Sans MS" w:hAnsi="Comic Sans MS"/>
          <w:sz w:val="26"/>
          <w:szCs w:val="26"/>
        </w:rPr>
        <w:t>Children are</w:t>
      </w:r>
      <w:r w:rsidRPr="00B638BE">
        <w:rPr>
          <w:rFonts w:ascii="Comic Sans MS" w:hAnsi="Comic Sans MS"/>
          <w:sz w:val="26"/>
          <w:szCs w:val="26"/>
        </w:rPr>
        <w:t xml:space="preserve"> encourage</w:t>
      </w:r>
      <w:r w:rsidR="00150E64" w:rsidRPr="00B638BE">
        <w:rPr>
          <w:rFonts w:ascii="Comic Sans MS" w:hAnsi="Comic Sans MS"/>
          <w:sz w:val="26"/>
          <w:szCs w:val="26"/>
        </w:rPr>
        <w:t>d</w:t>
      </w:r>
      <w:r w:rsidRPr="00B638BE">
        <w:rPr>
          <w:rFonts w:ascii="Comic Sans MS" w:hAnsi="Comic Sans MS"/>
          <w:sz w:val="26"/>
          <w:szCs w:val="26"/>
        </w:rPr>
        <w:t xml:space="preserve"> to look,</w:t>
      </w:r>
      <w:r w:rsidR="00150E64" w:rsidRPr="00B638BE">
        <w:rPr>
          <w:rFonts w:ascii="Comic Sans MS" w:hAnsi="Comic Sans MS"/>
          <w:sz w:val="26"/>
          <w:szCs w:val="26"/>
        </w:rPr>
        <w:t xml:space="preserve"> </w:t>
      </w:r>
      <w:r w:rsidRPr="00B638BE">
        <w:rPr>
          <w:rFonts w:ascii="Comic Sans MS" w:hAnsi="Comic Sans MS"/>
          <w:sz w:val="26"/>
          <w:szCs w:val="26"/>
        </w:rPr>
        <w:t xml:space="preserve">observe, investigate and explore minibeasts that are found </w:t>
      </w:r>
      <w:r w:rsidR="00B32509">
        <w:rPr>
          <w:rFonts w:ascii="Comic Sans MS" w:hAnsi="Comic Sans MS"/>
          <w:sz w:val="26"/>
          <w:szCs w:val="26"/>
        </w:rPr>
        <w:t>outside</w:t>
      </w:r>
      <w:r w:rsidRPr="00B638BE">
        <w:rPr>
          <w:rFonts w:ascii="Comic Sans MS" w:hAnsi="Comic Sans MS"/>
          <w:sz w:val="26"/>
          <w:szCs w:val="26"/>
        </w:rPr>
        <w:t xml:space="preserve">. Finding them </w:t>
      </w:r>
      <w:r w:rsidR="00150E64" w:rsidRPr="00B638BE">
        <w:rPr>
          <w:rFonts w:ascii="Comic Sans MS" w:hAnsi="Comic Sans MS"/>
          <w:sz w:val="26"/>
          <w:szCs w:val="26"/>
        </w:rPr>
        <w:t xml:space="preserve">in our bug hotels and under </w:t>
      </w:r>
      <w:r w:rsidRPr="00B638BE">
        <w:rPr>
          <w:rFonts w:ascii="Comic Sans MS" w:hAnsi="Comic Sans MS"/>
          <w:sz w:val="26"/>
          <w:szCs w:val="26"/>
        </w:rPr>
        <w:t>tree stumps.</w:t>
      </w:r>
    </w:p>
    <w:p w14:paraId="13D6FB2F" w14:textId="6B35D883" w:rsidR="00E116AE" w:rsidRPr="00B638BE" w:rsidRDefault="00E116AE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>Children will learn about the importance of minibeast</w:t>
      </w:r>
      <w:r w:rsidR="00B32509">
        <w:rPr>
          <w:rFonts w:ascii="Comic Sans MS" w:hAnsi="Comic Sans MS"/>
          <w:sz w:val="26"/>
          <w:szCs w:val="26"/>
        </w:rPr>
        <w:t>s</w:t>
      </w:r>
      <w:r w:rsidRPr="00B638BE">
        <w:rPr>
          <w:rFonts w:ascii="Comic Sans MS" w:hAnsi="Comic Sans MS"/>
          <w:sz w:val="26"/>
          <w:szCs w:val="26"/>
        </w:rPr>
        <w:t xml:space="preserve"> in their world-biodiversity theme.</w:t>
      </w:r>
    </w:p>
    <w:p w14:paraId="396EF7E4" w14:textId="77777777" w:rsidR="00830D40" w:rsidRPr="00B638BE" w:rsidRDefault="00830D40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>Continuing to develop our theme of healthy living by reading fact/fiction books</w:t>
      </w:r>
      <w:r w:rsidR="00150E64" w:rsidRPr="00B638BE">
        <w:rPr>
          <w:rFonts w:ascii="Comic Sans MS" w:hAnsi="Comic Sans MS"/>
          <w:sz w:val="26"/>
          <w:szCs w:val="26"/>
        </w:rPr>
        <w:t xml:space="preserve"> connected to this theme and taking part in activities that promote</w:t>
      </w:r>
      <w:r w:rsidR="00E116AE" w:rsidRPr="00B638BE">
        <w:rPr>
          <w:rFonts w:ascii="Comic Sans MS" w:hAnsi="Comic Sans MS"/>
          <w:sz w:val="26"/>
          <w:szCs w:val="26"/>
        </w:rPr>
        <w:t xml:space="preserve"> and enhance</w:t>
      </w:r>
      <w:r w:rsidR="00150E64" w:rsidRPr="00B638BE">
        <w:rPr>
          <w:rFonts w:ascii="Comic Sans MS" w:hAnsi="Comic Sans MS"/>
          <w:sz w:val="26"/>
          <w:szCs w:val="26"/>
        </w:rPr>
        <w:t xml:space="preserve"> this.</w:t>
      </w:r>
    </w:p>
    <w:p w14:paraId="7128BA0B" w14:textId="3244DC5F" w:rsidR="00E116AE" w:rsidRPr="00B638BE" w:rsidRDefault="00E116AE" w:rsidP="00830D40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 w:rsidRPr="00B638BE">
        <w:rPr>
          <w:rFonts w:ascii="Comic Sans MS" w:hAnsi="Comic Sans MS"/>
          <w:sz w:val="26"/>
          <w:szCs w:val="26"/>
        </w:rPr>
        <w:t xml:space="preserve">Children will take part in our </w:t>
      </w:r>
      <w:proofErr w:type="spellStart"/>
      <w:proofErr w:type="gramStart"/>
      <w:r w:rsidRPr="00B638BE">
        <w:rPr>
          <w:rFonts w:ascii="Comic Sans MS" w:hAnsi="Comic Sans MS"/>
          <w:sz w:val="26"/>
          <w:szCs w:val="26"/>
        </w:rPr>
        <w:t>Jump,Jiggle</w:t>
      </w:r>
      <w:proofErr w:type="spellEnd"/>
      <w:proofErr w:type="gramEnd"/>
      <w:r w:rsidRPr="00B638BE">
        <w:rPr>
          <w:rFonts w:ascii="Comic Sans MS" w:hAnsi="Comic Sans MS"/>
          <w:sz w:val="26"/>
          <w:szCs w:val="26"/>
        </w:rPr>
        <w:t xml:space="preserve"> and Jive </w:t>
      </w:r>
      <w:proofErr w:type="spellStart"/>
      <w:r w:rsidRPr="00B638BE">
        <w:rPr>
          <w:rFonts w:ascii="Comic Sans MS" w:hAnsi="Comic Sans MS"/>
          <w:sz w:val="26"/>
          <w:szCs w:val="26"/>
        </w:rPr>
        <w:t>classes</w:t>
      </w:r>
      <w:r w:rsidR="00B32509">
        <w:rPr>
          <w:rFonts w:ascii="Comic Sans MS" w:hAnsi="Comic Sans MS"/>
          <w:sz w:val="26"/>
          <w:szCs w:val="26"/>
        </w:rPr>
        <w:t>,live</w:t>
      </w:r>
      <w:proofErr w:type="spellEnd"/>
      <w:r w:rsidR="00B32509">
        <w:rPr>
          <w:rFonts w:ascii="Comic Sans MS" w:hAnsi="Comic Sans MS"/>
          <w:sz w:val="26"/>
          <w:szCs w:val="26"/>
        </w:rPr>
        <w:t xml:space="preserve"> sessions and Sonal </w:t>
      </w:r>
      <w:proofErr w:type="spellStart"/>
      <w:r w:rsidR="00B32509">
        <w:rPr>
          <w:rFonts w:ascii="Comic Sans MS" w:hAnsi="Comic Sans MS"/>
          <w:sz w:val="26"/>
          <w:szCs w:val="26"/>
        </w:rPr>
        <w:t>sportz</w:t>
      </w:r>
      <w:proofErr w:type="spellEnd"/>
      <w:r w:rsidRPr="00B638BE">
        <w:rPr>
          <w:rFonts w:ascii="Comic Sans MS" w:hAnsi="Comic Sans MS"/>
          <w:sz w:val="26"/>
          <w:szCs w:val="26"/>
        </w:rPr>
        <w:t>.</w:t>
      </w:r>
    </w:p>
    <w:p w14:paraId="4D484369" w14:textId="77777777" w:rsidR="00150E64" w:rsidRPr="00B638BE" w:rsidRDefault="00150E64" w:rsidP="00E116AE">
      <w:pPr>
        <w:pStyle w:val="ListParagraph"/>
        <w:rPr>
          <w:rFonts w:ascii="Comic Sans MS" w:hAnsi="Comic Sans MS"/>
          <w:sz w:val="26"/>
          <w:szCs w:val="26"/>
        </w:rPr>
      </w:pPr>
    </w:p>
    <w:sectPr w:rsidR="00150E64" w:rsidRPr="00B638BE" w:rsidSect="00B638BE">
      <w:pgSz w:w="11900" w:h="16840"/>
      <w:pgMar w:top="1440" w:right="1800" w:bottom="1440" w:left="1800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F47637"/>
    <w:multiLevelType w:val="hybridMultilevel"/>
    <w:tmpl w:val="9C88A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40"/>
    <w:rsid w:val="00150E64"/>
    <w:rsid w:val="00337EA8"/>
    <w:rsid w:val="007F5D7B"/>
    <w:rsid w:val="00806DE0"/>
    <w:rsid w:val="00830D40"/>
    <w:rsid w:val="00B32509"/>
    <w:rsid w:val="00B638BE"/>
    <w:rsid w:val="00E1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BDE785"/>
  <w14:defaultImageDpi w14:val="300"/>
  <w15:docId w15:val="{11FC80D6-8A15-FD4B-AE36-2D7DE1BE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D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A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A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coSchoolsItalia.new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226</Words>
  <Characters>1294</Characters>
  <Application>Microsoft Office Word</Application>
  <DocSecurity>0</DocSecurity>
  <Lines>10</Lines>
  <Paragraphs>3</Paragraphs>
  <ScaleCrop>false</ScaleCrop>
  <Company>gsns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le mahieu le mahieu</dc:creator>
  <cp:keywords/>
  <dc:description/>
  <cp:lastModifiedBy>MARIE GRIFFIN</cp:lastModifiedBy>
  <cp:revision>3</cp:revision>
  <dcterms:created xsi:type="dcterms:W3CDTF">2021-01-28T20:21:00Z</dcterms:created>
  <dcterms:modified xsi:type="dcterms:W3CDTF">2021-01-28T20:29:00Z</dcterms:modified>
</cp:coreProperties>
</file>